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31DA5" w14:textId="14BE533D" w:rsidR="00BE7363" w:rsidRPr="009B1258" w:rsidRDefault="00BE7363" w:rsidP="00BE7363">
      <w:pPr>
        <w:jc w:val="center"/>
        <w:rPr>
          <w:rFonts w:eastAsia="Microsoft YaHei" w:cs="Microsoft YaHei"/>
          <w:b/>
          <w:bCs/>
          <w:sz w:val="36"/>
          <w:szCs w:val="36"/>
          <w:lang w:val="ru-RU"/>
        </w:rPr>
      </w:pPr>
      <w:r>
        <w:rPr>
          <w:rFonts w:eastAsia="Microsoft YaHei" w:cs="Microsoft YaHei"/>
          <w:b/>
          <w:bCs/>
          <w:sz w:val="36"/>
          <w:szCs w:val="36"/>
          <w:lang w:val="ru-RU"/>
        </w:rPr>
        <w:t xml:space="preserve">Инструкция по </w:t>
      </w:r>
      <w:r w:rsidR="009B1258">
        <w:rPr>
          <w:rFonts w:eastAsia="Microsoft YaHei" w:cs="Microsoft YaHei"/>
          <w:b/>
          <w:bCs/>
          <w:sz w:val="36"/>
          <w:szCs w:val="36"/>
          <w:lang w:val="ru-RU"/>
        </w:rPr>
        <w:t xml:space="preserve">входу в сервисный режим на устройствах </w:t>
      </w:r>
      <w:r w:rsidR="009B1258">
        <w:rPr>
          <w:rFonts w:eastAsia="Microsoft YaHei" w:cs="Microsoft YaHei"/>
          <w:b/>
          <w:bCs/>
          <w:sz w:val="36"/>
          <w:szCs w:val="36"/>
        </w:rPr>
        <w:t>CM</w:t>
      </w:r>
      <w:r w:rsidR="009B1258" w:rsidRPr="009B1258">
        <w:rPr>
          <w:rFonts w:eastAsia="Microsoft YaHei" w:cs="Microsoft YaHei"/>
          <w:b/>
          <w:bCs/>
          <w:sz w:val="36"/>
          <w:szCs w:val="36"/>
          <w:lang w:val="ru-RU"/>
        </w:rPr>
        <w:t>230</w:t>
      </w:r>
    </w:p>
    <w:p w14:paraId="4C5E52AC" w14:textId="648BFF29" w:rsidR="00BE7363" w:rsidRPr="00BE7363" w:rsidRDefault="00BE7363" w:rsidP="00BE7363">
      <w:pPr>
        <w:pStyle w:val="ds-markdown-paragraph"/>
        <w:shd w:val="clear" w:color="auto" w:fill="FFFFFF"/>
        <w:spacing w:before="0" w:beforeAutospacing="0" w:after="0" w:afterAutospacing="0"/>
        <w:rPr>
          <w:rFonts w:asciiTheme="minorHAnsi" w:hAnsiTheme="minorHAnsi" w:cs="Segoe UI"/>
          <w:color w:val="0F1115"/>
        </w:rPr>
      </w:pPr>
      <w:r w:rsidRPr="00BE7363">
        <w:rPr>
          <w:rStyle w:val="a5"/>
          <w:rFonts w:asciiTheme="minorHAnsi" w:hAnsiTheme="minorHAnsi" w:cs="Segoe UI"/>
          <w:color w:val="0F1115"/>
        </w:rPr>
        <w:t>Вход в сервисный режим (режим восстановления)</w:t>
      </w:r>
    </w:p>
    <w:p w14:paraId="62AA38E5" w14:textId="718AD04F" w:rsidR="00E672F2" w:rsidRDefault="00E672F2" w:rsidP="00BE7363">
      <w:pPr>
        <w:pStyle w:val="ds-markdown-paragraph"/>
        <w:numPr>
          <w:ilvl w:val="0"/>
          <w:numId w:val="9"/>
        </w:numPr>
        <w:shd w:val="clear" w:color="auto" w:fill="FFFFFF"/>
        <w:spacing w:before="0" w:beforeAutospacing="0" w:after="0" w:afterAutospacing="0"/>
        <w:ind w:left="0" w:firstLine="0"/>
        <w:rPr>
          <w:rFonts w:asciiTheme="minorHAnsi" w:hAnsiTheme="minorHAnsi" w:cs="Segoe UI"/>
          <w:color w:val="0F1115"/>
        </w:rPr>
      </w:pPr>
      <w:r w:rsidRPr="00BE7363">
        <w:rPr>
          <w:rFonts w:asciiTheme="minorHAnsi" w:hAnsiTheme="minorHAnsi" w:cs="Segoe UI"/>
          <w:color w:val="0F1115"/>
        </w:rPr>
        <w:t>На панели управления нажмите</w:t>
      </w:r>
      <w:r>
        <w:rPr>
          <w:rFonts w:asciiTheme="minorHAnsi" w:hAnsiTheme="minorHAnsi" w:cs="Segoe UI"/>
          <w:color w:val="0F1115"/>
        </w:rPr>
        <w:t xml:space="preserve"> </w:t>
      </w:r>
      <w:r w:rsidR="005C35D4">
        <w:rPr>
          <w:rFonts w:asciiTheme="minorHAnsi" w:hAnsiTheme="minorHAnsi" w:cs="Segoe UI"/>
          <w:color w:val="0F1115"/>
        </w:rPr>
        <w:t>на значок меню администратора.</w:t>
      </w:r>
      <w:r w:rsidR="005C35D4">
        <w:rPr>
          <w:noProof/>
        </w:rPr>
        <w:drawing>
          <wp:inline distT="0" distB="0" distL="0" distR="0" wp14:anchorId="3C8CA224" wp14:editId="56FECC14">
            <wp:extent cx="6188710" cy="3963670"/>
            <wp:effectExtent l="0" t="0" r="254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963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02182D" w14:textId="2EB43D0A" w:rsidR="005C35D4" w:rsidRPr="00E2243E" w:rsidRDefault="005C35D4" w:rsidP="00BE7363">
      <w:pPr>
        <w:pStyle w:val="ds-markdown-paragraph"/>
        <w:numPr>
          <w:ilvl w:val="0"/>
          <w:numId w:val="9"/>
        </w:numPr>
        <w:shd w:val="clear" w:color="auto" w:fill="FFFFFF"/>
        <w:spacing w:before="0" w:beforeAutospacing="0" w:after="0" w:afterAutospacing="0"/>
        <w:ind w:left="0" w:firstLine="0"/>
        <w:rPr>
          <w:rFonts w:asciiTheme="minorHAnsi" w:hAnsiTheme="minorHAnsi" w:cs="Segoe UI"/>
          <w:color w:val="0F1115"/>
        </w:rPr>
      </w:pPr>
      <w:r>
        <w:rPr>
          <w:rFonts w:asciiTheme="minorHAnsi" w:hAnsiTheme="minorHAnsi" w:cs="Segoe UI"/>
          <w:color w:val="0F1115"/>
        </w:rPr>
        <w:t xml:space="preserve">На панели ввода пароля введите комбинацию </w:t>
      </w:r>
      <w:r w:rsidRPr="005C35D4">
        <w:rPr>
          <w:rFonts w:asciiTheme="minorHAnsi" w:hAnsiTheme="minorHAnsi" w:cs="Segoe UI"/>
          <w:b/>
          <w:bCs/>
          <w:color w:val="0F1115"/>
        </w:rPr>
        <w:t>**36</w:t>
      </w:r>
      <w:r>
        <w:rPr>
          <w:rFonts w:asciiTheme="minorHAnsi" w:hAnsiTheme="minorHAnsi" w:cs="Segoe UI"/>
          <w:color w:val="0F1115"/>
        </w:rPr>
        <w:t xml:space="preserve"> и нажмите </w:t>
      </w:r>
      <w:r>
        <w:rPr>
          <w:rFonts w:asciiTheme="minorHAnsi" w:hAnsiTheme="minorHAnsi" w:cs="Segoe UI"/>
          <w:b/>
          <w:bCs/>
          <w:color w:val="0F1115"/>
        </w:rPr>
        <w:t>ОК</w:t>
      </w:r>
      <w:r>
        <w:rPr>
          <w:rFonts w:asciiTheme="minorHAnsi" w:hAnsiTheme="minorHAnsi" w:cs="Segoe UI"/>
          <w:color w:val="0F1115"/>
        </w:rPr>
        <w:t>.</w:t>
      </w:r>
      <w:r w:rsidR="00E2243E" w:rsidRPr="00E2243E">
        <w:rPr>
          <w:noProof/>
        </w:rPr>
        <w:t xml:space="preserve"> </w:t>
      </w:r>
      <w:r w:rsidR="00E2243E">
        <w:rPr>
          <w:noProof/>
        </w:rPr>
        <w:drawing>
          <wp:inline distT="0" distB="0" distL="0" distR="0" wp14:anchorId="05019774" wp14:editId="7AC32668">
            <wp:extent cx="6188710" cy="3984625"/>
            <wp:effectExtent l="0" t="0" r="254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984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17C9C2" w14:textId="77777777" w:rsidR="00E2243E" w:rsidRDefault="00E2243E">
      <w:pPr>
        <w:widowControl/>
        <w:jc w:val="left"/>
        <w:rPr>
          <w:rFonts w:eastAsia="Times New Roman" w:cs="Segoe UI"/>
          <w:color w:val="0F1115"/>
          <w:kern w:val="0"/>
          <w:sz w:val="24"/>
          <w:lang w:val="ru-RU" w:eastAsia="ru-RU"/>
        </w:rPr>
      </w:pPr>
      <w:r>
        <w:rPr>
          <w:rFonts w:cs="Segoe UI"/>
          <w:color w:val="0F1115"/>
        </w:rPr>
        <w:br w:type="page"/>
      </w:r>
    </w:p>
    <w:p w14:paraId="678F3C47" w14:textId="3724B986" w:rsidR="00E2243E" w:rsidRPr="004B6E7D" w:rsidRDefault="00E2243E" w:rsidP="00E2243E">
      <w:pPr>
        <w:pStyle w:val="ds-markdown-paragraph"/>
        <w:shd w:val="clear" w:color="auto" w:fill="FFFFFF"/>
        <w:spacing w:before="0" w:beforeAutospacing="0" w:after="0" w:afterAutospacing="0"/>
        <w:rPr>
          <w:rFonts w:asciiTheme="minorHAnsi" w:hAnsiTheme="minorHAnsi" w:cs="Segoe UI"/>
          <w:i/>
          <w:iCs/>
          <w:color w:val="0F1115"/>
        </w:rPr>
      </w:pPr>
      <w:r w:rsidRPr="004B6E7D">
        <w:rPr>
          <w:rFonts w:asciiTheme="minorHAnsi" w:hAnsiTheme="minorHAnsi" w:cs="Segoe UI"/>
          <w:i/>
          <w:iCs/>
          <w:color w:val="0F1115"/>
        </w:rPr>
        <w:lastRenderedPageBreak/>
        <w:t xml:space="preserve">Примечание. В случае </w:t>
      </w:r>
      <w:r w:rsidR="009B1258" w:rsidRPr="004B6E7D">
        <w:rPr>
          <w:rFonts w:asciiTheme="minorHAnsi" w:hAnsiTheme="minorHAnsi" w:cs="Segoe UI"/>
          <w:i/>
          <w:iCs/>
          <w:color w:val="0F1115"/>
        </w:rPr>
        <w:t>возникновения</w:t>
      </w:r>
      <w:r w:rsidRPr="004B6E7D">
        <w:rPr>
          <w:rFonts w:asciiTheme="minorHAnsi" w:hAnsiTheme="minorHAnsi" w:cs="Segoe UI"/>
          <w:i/>
          <w:iCs/>
          <w:color w:val="0F1115"/>
        </w:rPr>
        <w:t xml:space="preserve"> на экране сообщения об ошибке, н</w:t>
      </w:r>
      <w:r w:rsidR="00BE7363" w:rsidRPr="004B6E7D">
        <w:rPr>
          <w:rFonts w:asciiTheme="minorHAnsi" w:hAnsiTheme="minorHAnsi" w:cs="Segoe UI"/>
          <w:i/>
          <w:iCs/>
          <w:color w:val="0F1115"/>
        </w:rPr>
        <w:t>а панели управления нажмите последовательно на </w:t>
      </w:r>
      <w:r w:rsidR="00BE7363" w:rsidRPr="004B6E7D">
        <w:rPr>
          <w:rStyle w:val="a5"/>
          <w:rFonts w:asciiTheme="minorHAnsi" w:hAnsiTheme="minorHAnsi" w:cs="Segoe UI"/>
          <w:i/>
          <w:iCs/>
          <w:color w:val="0F1115"/>
        </w:rPr>
        <w:t>пять точек</w:t>
      </w:r>
      <w:r w:rsidR="00BE7363" w:rsidRPr="004B6E7D">
        <w:rPr>
          <w:rFonts w:asciiTheme="minorHAnsi" w:hAnsiTheme="minorHAnsi" w:cs="Segoe UI"/>
          <w:i/>
          <w:iCs/>
          <w:color w:val="0F1115"/>
        </w:rPr>
        <w:t>: </w:t>
      </w:r>
      <w:r w:rsidR="00BE7363" w:rsidRPr="004B6E7D">
        <w:rPr>
          <w:rStyle w:val="a5"/>
          <w:rFonts w:asciiTheme="minorHAnsi" w:hAnsiTheme="minorHAnsi" w:cs="Segoe UI"/>
          <w:i/>
          <w:iCs/>
          <w:color w:val="0F1115"/>
        </w:rPr>
        <w:t>четыре угла экрана</w:t>
      </w:r>
      <w:r w:rsidR="00BE7363" w:rsidRPr="004B6E7D">
        <w:rPr>
          <w:rFonts w:asciiTheme="minorHAnsi" w:hAnsiTheme="minorHAnsi" w:cs="Segoe UI"/>
          <w:i/>
          <w:iCs/>
          <w:color w:val="0F1115"/>
        </w:rPr>
        <w:t> и </w:t>
      </w:r>
      <w:r w:rsidR="00BE7363" w:rsidRPr="004B6E7D">
        <w:rPr>
          <w:rStyle w:val="a5"/>
          <w:rFonts w:asciiTheme="minorHAnsi" w:hAnsiTheme="minorHAnsi" w:cs="Segoe UI"/>
          <w:i/>
          <w:iCs/>
          <w:color w:val="0F1115"/>
        </w:rPr>
        <w:t>знак восклицания (!)</w:t>
      </w:r>
      <w:r w:rsidR="00BE7363" w:rsidRPr="004B6E7D">
        <w:rPr>
          <w:rFonts w:asciiTheme="minorHAnsi" w:hAnsiTheme="minorHAnsi" w:cs="Segoe UI"/>
          <w:i/>
          <w:iCs/>
          <w:color w:val="0F1115"/>
        </w:rPr>
        <w:t> в центре.</w:t>
      </w:r>
    </w:p>
    <w:p w14:paraId="5996678D" w14:textId="48A3973F" w:rsidR="00BE7363" w:rsidRPr="009B1258" w:rsidRDefault="00226D81" w:rsidP="00E2243E">
      <w:pPr>
        <w:pStyle w:val="ds-markdown-paragraph"/>
        <w:shd w:val="clear" w:color="auto" w:fill="FFFFFF"/>
        <w:spacing w:before="0" w:beforeAutospacing="0" w:after="0" w:afterAutospacing="0"/>
        <w:rPr>
          <w:rFonts w:asciiTheme="minorHAnsi" w:hAnsiTheme="minorHAnsi" w:cs="Segoe UI"/>
          <w:i/>
          <w:iCs/>
          <w:color w:val="0F1115"/>
          <w:lang w:val="en-US"/>
        </w:rPr>
      </w:pPr>
      <w:r w:rsidRPr="004B6E7D">
        <w:rPr>
          <w:rFonts w:ascii="Microsoft YaHei" w:eastAsia="Microsoft YaHei" w:hAnsi="Microsoft YaHei" w:cs="Microsoft YaHei"/>
          <w:i/>
          <w:iCs/>
          <w:noProof/>
          <w:szCs w:val="21"/>
        </w:rPr>
        <w:drawing>
          <wp:inline distT="0" distB="0" distL="0" distR="0" wp14:anchorId="56545EAE" wp14:editId="7DC11AC4">
            <wp:extent cx="5743575" cy="3486150"/>
            <wp:effectExtent l="0" t="0" r="952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43575" cy="3486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2243E" w:rsidRPr="004B6E7D">
        <w:rPr>
          <w:rFonts w:asciiTheme="minorHAnsi" w:hAnsiTheme="minorHAnsi" w:cs="Segoe UI"/>
          <w:i/>
          <w:iCs/>
          <w:color w:val="0F1115"/>
        </w:rPr>
        <w:br/>
        <w:t xml:space="preserve">После этого введите пароль </w:t>
      </w:r>
      <w:r w:rsidR="00E2243E" w:rsidRPr="004B6E7D">
        <w:rPr>
          <w:rFonts w:asciiTheme="minorHAnsi" w:hAnsiTheme="minorHAnsi" w:cs="Segoe UI"/>
          <w:b/>
          <w:bCs/>
          <w:i/>
          <w:iCs/>
          <w:color w:val="0F1115"/>
        </w:rPr>
        <w:t>**36</w:t>
      </w:r>
      <w:r w:rsidR="009B1258">
        <w:rPr>
          <w:rFonts w:asciiTheme="minorHAnsi" w:hAnsiTheme="minorHAnsi" w:cs="Segoe UI"/>
          <w:i/>
          <w:iCs/>
          <w:color w:val="0F1115"/>
          <w:lang w:val="en-US"/>
        </w:rPr>
        <w:t>.</w:t>
      </w:r>
    </w:p>
    <w:p w14:paraId="5470D937" w14:textId="77777777" w:rsidR="00E2243E" w:rsidRPr="00E2243E" w:rsidRDefault="00E2243E" w:rsidP="00BE7363">
      <w:pPr>
        <w:pStyle w:val="ds-markdown-paragraph"/>
        <w:shd w:val="clear" w:color="auto" w:fill="FFFFFF"/>
        <w:spacing w:before="0" w:beforeAutospacing="0" w:after="0" w:afterAutospacing="0"/>
        <w:rPr>
          <w:rStyle w:val="a5"/>
          <w:rFonts w:asciiTheme="minorHAnsi" w:hAnsiTheme="minorHAnsi" w:cs="Segoe UI"/>
          <w:color w:val="0F1115"/>
        </w:rPr>
      </w:pPr>
    </w:p>
    <w:p w14:paraId="5EEE9C8C" w14:textId="69C8A3FB" w:rsidR="00BE7363" w:rsidRPr="009B1258" w:rsidRDefault="00BE7363" w:rsidP="00E2243E">
      <w:pPr>
        <w:pStyle w:val="ds-markdown-paragraph"/>
        <w:shd w:val="clear" w:color="auto" w:fill="FFFFFF"/>
        <w:spacing w:before="0" w:beforeAutospacing="0" w:after="0" w:afterAutospacing="0"/>
        <w:rPr>
          <w:rFonts w:asciiTheme="minorHAnsi" w:hAnsiTheme="minorHAnsi" w:cs="Segoe UI"/>
          <w:color w:val="0F1115"/>
        </w:rPr>
      </w:pPr>
    </w:p>
    <w:sectPr w:rsidR="00BE7363" w:rsidRPr="009B1258" w:rsidSect="006A5187">
      <w:pgSz w:w="11906" w:h="16838"/>
      <w:pgMar w:top="284" w:right="1080" w:bottom="284" w:left="108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icrosoft YaHei">
    <w:altName w:val="微软雅黑"/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906D00A6"/>
    <w:multiLevelType w:val="singleLevel"/>
    <w:tmpl w:val="906D00A6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E920BE05"/>
    <w:multiLevelType w:val="singleLevel"/>
    <w:tmpl w:val="E920BE05"/>
    <w:lvl w:ilvl="0">
      <w:start w:val="1"/>
      <w:numFmt w:val="decimal"/>
      <w:suff w:val="space"/>
      <w:lvlText w:val="(%1)"/>
      <w:lvlJc w:val="left"/>
    </w:lvl>
  </w:abstractNum>
  <w:abstractNum w:abstractNumId="2" w15:restartNumberingAfterBreak="0">
    <w:nsid w:val="F9CACB4B"/>
    <w:multiLevelType w:val="singleLevel"/>
    <w:tmpl w:val="F9CACB4B"/>
    <w:lvl w:ilvl="0">
      <w:start w:val="1"/>
      <w:numFmt w:val="decimal"/>
      <w:suff w:val="space"/>
      <w:lvlText w:val="(%1)"/>
      <w:lvlJc w:val="left"/>
    </w:lvl>
  </w:abstractNum>
  <w:abstractNum w:abstractNumId="3" w15:restartNumberingAfterBreak="0">
    <w:nsid w:val="04B82B30"/>
    <w:multiLevelType w:val="multilevel"/>
    <w:tmpl w:val="3BB894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E177A51"/>
    <w:multiLevelType w:val="singleLevel"/>
    <w:tmpl w:val="0E177A51"/>
    <w:lvl w:ilvl="0">
      <w:start w:val="1"/>
      <w:numFmt w:val="decimal"/>
      <w:suff w:val="space"/>
      <w:lvlText w:val="(%1)"/>
      <w:lvlJc w:val="left"/>
    </w:lvl>
  </w:abstractNum>
  <w:abstractNum w:abstractNumId="5" w15:restartNumberingAfterBreak="0">
    <w:nsid w:val="1380519E"/>
    <w:multiLevelType w:val="multilevel"/>
    <w:tmpl w:val="B2BED1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9CA01B5"/>
    <w:multiLevelType w:val="multilevel"/>
    <w:tmpl w:val="677C71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0B74DEB"/>
    <w:multiLevelType w:val="multilevel"/>
    <w:tmpl w:val="04128C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52F84C2"/>
    <w:multiLevelType w:val="singleLevel"/>
    <w:tmpl w:val="552F84C2"/>
    <w:lvl w:ilvl="0">
      <w:start w:val="1"/>
      <w:numFmt w:val="decimal"/>
      <w:suff w:val="space"/>
      <w:lvlText w:val="(%1)"/>
      <w:lvlJc w:val="left"/>
    </w:lvl>
  </w:abstractNum>
  <w:abstractNum w:abstractNumId="9" w15:restartNumberingAfterBreak="0">
    <w:nsid w:val="55E4133E"/>
    <w:multiLevelType w:val="singleLevel"/>
    <w:tmpl w:val="55E4133E"/>
    <w:lvl w:ilvl="0">
      <w:start w:val="1"/>
      <w:numFmt w:val="decimal"/>
      <w:suff w:val="space"/>
      <w:lvlText w:val="(%1)"/>
      <w:lvlJc w:val="left"/>
    </w:lvl>
  </w:abstractNum>
  <w:abstractNum w:abstractNumId="10" w15:restartNumberingAfterBreak="0">
    <w:nsid w:val="70E264D5"/>
    <w:multiLevelType w:val="multilevel"/>
    <w:tmpl w:val="335E04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1A2A18"/>
    <w:multiLevelType w:val="singleLevel"/>
    <w:tmpl w:val="771A2A18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1"/>
  </w:num>
  <w:num w:numId="2">
    <w:abstractNumId w:val="0"/>
  </w:num>
  <w:num w:numId="3">
    <w:abstractNumId w:val="8"/>
  </w:num>
  <w:num w:numId="4">
    <w:abstractNumId w:val="1"/>
  </w:num>
  <w:num w:numId="5">
    <w:abstractNumId w:val="9"/>
  </w:num>
  <w:num w:numId="6">
    <w:abstractNumId w:val="4"/>
  </w:num>
  <w:num w:numId="7">
    <w:abstractNumId w:val="2"/>
  </w:num>
  <w:num w:numId="8">
    <w:abstractNumId w:val="7"/>
  </w:num>
  <w:num w:numId="9">
    <w:abstractNumId w:val="3"/>
  </w:num>
  <w:num w:numId="10">
    <w:abstractNumId w:val="6"/>
  </w:num>
  <w:num w:numId="11">
    <w:abstractNumId w:val="5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1223"/>
    <w:rsid w:val="000801D9"/>
    <w:rsid w:val="00226D81"/>
    <w:rsid w:val="00242D92"/>
    <w:rsid w:val="00270384"/>
    <w:rsid w:val="004B6E7D"/>
    <w:rsid w:val="00570BDB"/>
    <w:rsid w:val="00591AFB"/>
    <w:rsid w:val="005C35D4"/>
    <w:rsid w:val="00610C28"/>
    <w:rsid w:val="006674B0"/>
    <w:rsid w:val="00667CED"/>
    <w:rsid w:val="006A1894"/>
    <w:rsid w:val="006A1D61"/>
    <w:rsid w:val="006A5187"/>
    <w:rsid w:val="008D0288"/>
    <w:rsid w:val="009015C9"/>
    <w:rsid w:val="00916B51"/>
    <w:rsid w:val="009B1258"/>
    <w:rsid w:val="00A4545D"/>
    <w:rsid w:val="00AC43DB"/>
    <w:rsid w:val="00BE7363"/>
    <w:rsid w:val="00CC179B"/>
    <w:rsid w:val="00E2243E"/>
    <w:rsid w:val="00E61223"/>
    <w:rsid w:val="00E672F2"/>
    <w:rsid w:val="084E31DB"/>
    <w:rsid w:val="0D254586"/>
    <w:rsid w:val="118019EC"/>
    <w:rsid w:val="19E22E75"/>
    <w:rsid w:val="23BE2E8C"/>
    <w:rsid w:val="28196692"/>
    <w:rsid w:val="2E9A5595"/>
    <w:rsid w:val="4A7C4DE7"/>
    <w:rsid w:val="558915C7"/>
    <w:rsid w:val="58267F9E"/>
    <w:rsid w:val="611172B5"/>
    <w:rsid w:val="61EF1B27"/>
    <w:rsid w:val="76532E48"/>
    <w:rsid w:val="77191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2BC78E40"/>
  <w15:docId w15:val="{10A1548D-01CF-40CA-B26C-07B82E931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HTML Top of Form" w:semiHidden="1" w:uiPriority="99" w:unhideWhenUsed="1"/>
    <w:lsdException w:name="HTML Bottom of Form" w:semiHidden="1" w:uiPriority="99" w:unhideWhenUsed="1"/>
    <w:lsdException w:name="HTML Code" w:uiPriority="99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/>
    </w:rPr>
  </w:style>
  <w:style w:type="paragraph" w:styleId="3">
    <w:name w:val="heading 3"/>
    <w:basedOn w:val="a"/>
    <w:link w:val="30"/>
    <w:uiPriority w:val="9"/>
    <w:qFormat/>
    <w:rsid w:val="00916B51"/>
    <w:pPr>
      <w:widowControl/>
      <w:spacing w:before="100" w:beforeAutospacing="1" w:after="100" w:afterAutospacing="1"/>
      <w:jc w:val="left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unhideWhenUsed/>
    <w:rsid w:val="00591AFB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916B51"/>
    <w:rPr>
      <w:rFonts w:eastAsia="Times New Roman"/>
      <w:b/>
      <w:bCs/>
      <w:sz w:val="27"/>
      <w:szCs w:val="27"/>
    </w:rPr>
  </w:style>
  <w:style w:type="paragraph" w:customStyle="1" w:styleId="ds-markdown-paragraph">
    <w:name w:val="ds-markdown-paragraph"/>
    <w:basedOn w:val="a"/>
    <w:rsid w:val="00916B51"/>
    <w:pPr>
      <w:widowControl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sz w:val="24"/>
      <w:lang w:val="ru-RU" w:eastAsia="ru-RU"/>
    </w:rPr>
  </w:style>
  <w:style w:type="character" w:styleId="a5">
    <w:name w:val="Strong"/>
    <w:basedOn w:val="a0"/>
    <w:uiPriority w:val="22"/>
    <w:qFormat/>
    <w:rsid w:val="00916B51"/>
    <w:rPr>
      <w:b/>
      <w:bCs/>
    </w:rPr>
  </w:style>
  <w:style w:type="character" w:styleId="a6">
    <w:name w:val="Emphasis"/>
    <w:basedOn w:val="a0"/>
    <w:uiPriority w:val="20"/>
    <w:qFormat/>
    <w:rsid w:val="00916B51"/>
    <w:rPr>
      <w:i/>
      <w:iCs/>
    </w:rPr>
  </w:style>
  <w:style w:type="character" w:styleId="a7">
    <w:name w:val="Hyperlink"/>
    <w:basedOn w:val="a0"/>
    <w:uiPriority w:val="99"/>
    <w:unhideWhenUsed/>
    <w:rsid w:val="00916B51"/>
    <w:rPr>
      <w:color w:val="0000FF"/>
      <w:u w:val="single"/>
    </w:rPr>
  </w:style>
  <w:style w:type="character" w:styleId="HTML">
    <w:name w:val="HTML Code"/>
    <w:basedOn w:val="a0"/>
    <w:uiPriority w:val="99"/>
    <w:unhideWhenUsed/>
    <w:rsid w:val="00BE7363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600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10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79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1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66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shilin.li</dc:creator>
  <cp:lastModifiedBy>pantum</cp:lastModifiedBy>
  <cp:revision>2</cp:revision>
  <cp:lastPrinted>2026-03-04T02:09:00Z</cp:lastPrinted>
  <dcterms:created xsi:type="dcterms:W3CDTF">2026-05-26T09:41:00Z</dcterms:created>
  <dcterms:modified xsi:type="dcterms:W3CDTF">2026-05-26T09:41:00Z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2052-11.8.2.12118</vt:lpwstr>
  </property>
  <property fmtid="{D5CDD505-2E9C-101B-9397-08002B2CF9AE}" pid="3" name="ICV">
    <vt:lpwstr>AC6066471B2549AE8B06F10448C237BC</vt:lpwstr>
  </property>
</Properties>
</file>